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B9" w:rsidRDefault="00D242B9" w:rsidP="00D242B9">
      <w:pPr>
        <w:spacing w:before="61"/>
        <w:ind w:right="2432"/>
        <w:jc w:val="center"/>
        <w:rPr>
          <w:b/>
        </w:rPr>
      </w:pPr>
      <w:r>
        <w:rPr>
          <w:b/>
        </w:rPr>
        <w:t xml:space="preserve">                                                      </w:t>
      </w:r>
      <w:r>
        <w:rPr>
          <w:b/>
        </w:rPr>
        <w:t>2020-2021 EĞİTİM/ÖĞRETİM YILI YAZ DÖNEMİ</w:t>
      </w:r>
    </w:p>
    <w:p w:rsidR="00D242B9" w:rsidRDefault="00D242B9" w:rsidP="00D242B9">
      <w:pPr>
        <w:ind w:left="2932" w:right="2432"/>
        <w:jc w:val="center"/>
        <w:rPr>
          <w:b/>
        </w:rPr>
      </w:pPr>
      <w:r>
        <w:rPr>
          <w:b/>
        </w:rPr>
        <w:t>SOSYOLOJİ</w:t>
      </w:r>
      <w:r>
        <w:rPr>
          <w:b/>
        </w:rPr>
        <w:t xml:space="preserve"> BÖLÜMÜ FİNAL SINAV PROGRAMI</w:t>
      </w:r>
    </w:p>
    <w:p w:rsidR="00D242B9" w:rsidRDefault="00D242B9" w:rsidP="00D242B9">
      <w:pPr>
        <w:pStyle w:val="GvdeMetni"/>
        <w:spacing w:before="5"/>
        <w:rPr>
          <w:b/>
          <w:sz w:val="25"/>
        </w:rPr>
      </w:pPr>
    </w:p>
    <w:tbl>
      <w:tblPr>
        <w:tblStyle w:val="TableNormal"/>
        <w:tblW w:w="0" w:type="auto"/>
        <w:tblInd w:w="12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"/>
        <w:gridCol w:w="567"/>
        <w:gridCol w:w="2291"/>
        <w:gridCol w:w="2551"/>
        <w:gridCol w:w="1820"/>
      </w:tblGrid>
      <w:tr w:rsidR="00D242B9" w:rsidTr="00412CAE">
        <w:trPr>
          <w:trHeight w:val="1103"/>
        </w:trPr>
        <w:tc>
          <w:tcPr>
            <w:tcW w:w="1276" w:type="dxa"/>
            <w:tcBorders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480" w:lineRule="auto"/>
              <w:ind w:left="526" w:right="232" w:hanging="232"/>
              <w:rPr>
                <w:b/>
                <w:sz w:val="16"/>
              </w:rPr>
            </w:pPr>
            <w:r>
              <w:rPr>
                <w:b/>
                <w:sz w:val="16"/>
              </w:rPr>
              <w:t>GÜNLER VE</w:t>
            </w:r>
          </w:p>
          <w:p w:rsidR="00D242B9" w:rsidRDefault="00D242B9" w:rsidP="00412CAE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textDirection w:val="btLr"/>
          </w:tcPr>
          <w:p w:rsidR="00D242B9" w:rsidRDefault="00D242B9" w:rsidP="00412CAE">
            <w:pPr>
              <w:pStyle w:val="TableParagraph"/>
              <w:spacing w:before="9"/>
              <w:rPr>
                <w:b/>
              </w:rPr>
            </w:pPr>
          </w:p>
          <w:p w:rsidR="00D242B9" w:rsidRDefault="00D242B9" w:rsidP="00412CAE">
            <w:pPr>
              <w:pStyle w:val="TableParagraph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SAATLER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extDirection w:val="btLr"/>
          </w:tcPr>
          <w:p w:rsidR="00D242B9" w:rsidRDefault="00D242B9" w:rsidP="00412CA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242B9" w:rsidRDefault="00D242B9" w:rsidP="00412CAE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SINIFLAR</w:t>
            </w:r>
          </w:p>
        </w:tc>
        <w:tc>
          <w:tcPr>
            <w:tcW w:w="2291" w:type="dxa"/>
            <w:tcBorders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242B9" w:rsidRDefault="00D242B9" w:rsidP="00412CAE">
            <w:pPr>
              <w:pStyle w:val="TableParagraph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DERSLER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spacing w:before="161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DERSİN SORUMLU</w:t>
            </w:r>
          </w:p>
          <w:p w:rsidR="00D242B9" w:rsidRDefault="00D242B9" w:rsidP="00412CAE">
            <w:pPr>
              <w:pStyle w:val="TableParagraph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ÖĞRETİM ELEMANI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242B9" w:rsidRDefault="00D242B9" w:rsidP="00412CAE">
            <w:pPr>
              <w:pStyle w:val="TableParagraph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SINAV ŞEKLİ</w:t>
            </w:r>
          </w:p>
        </w:tc>
      </w:tr>
      <w:tr w:rsidR="00D242B9" w:rsidTr="00412CAE">
        <w:trPr>
          <w:trHeight w:val="176"/>
        </w:trPr>
        <w:tc>
          <w:tcPr>
            <w:tcW w:w="1276" w:type="dxa"/>
            <w:vMerge w:val="restart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242B9" w:rsidRDefault="00D242B9" w:rsidP="00412CAE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06.09.2021</w:t>
            </w:r>
          </w:p>
          <w:p w:rsidR="00D242B9" w:rsidRDefault="00D242B9" w:rsidP="00412CAE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PAZARTESİ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5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08.30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D242B9" w:rsidRDefault="00D242B9" w:rsidP="00D242B9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D242B9" w:rsidRDefault="00D242B9" w:rsidP="00412CA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D242B9" w:rsidRDefault="00D242B9" w:rsidP="00412CA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D242B9" w:rsidRDefault="00D242B9" w:rsidP="00412CA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D242B9" w:rsidRDefault="00D242B9" w:rsidP="00D242B9">
            <w:pPr>
              <w:pStyle w:val="TableParagraph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D242B9" w:rsidRDefault="00D242B9" w:rsidP="00412CA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D242B9" w:rsidRDefault="00D242B9" w:rsidP="00412CA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D242B9" w:rsidRDefault="00D242B9" w:rsidP="00412CAE">
            <w:pPr>
              <w:pStyle w:val="TableParagrap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Türkiye’nin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Toplum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Yapısı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Öğr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Üyesi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Bedir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SALA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Online-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Süreli</w:t>
            </w:r>
            <w:proofErr w:type="spellEnd"/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A912B6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A912B6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Din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Sosyolojisi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A912B6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Öğr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Üyesi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Mehmet ERKOL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1339FF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Online-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Süreli</w:t>
            </w:r>
            <w:proofErr w:type="spellEnd"/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A912B6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A912B6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Bilim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Felsefesi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A912B6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Doç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Dr. Mustafa KAYA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1339FF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Online-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Süreli</w:t>
            </w:r>
            <w:proofErr w:type="spellEnd"/>
          </w:p>
        </w:tc>
      </w:tr>
      <w:tr w:rsidR="00D242B9" w:rsidTr="00412CAE">
        <w:trPr>
          <w:trHeight w:val="176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spacing w:line="15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83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18.00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A912B6">
            <w:pPr>
              <w:pStyle w:val="TableParagraph"/>
              <w:spacing w:line="164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Edebiyat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Sosyolojisi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Öğr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Üyesi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Bedir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SALA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Online-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Süreli</w:t>
            </w:r>
            <w:proofErr w:type="spellEnd"/>
          </w:p>
        </w:tc>
      </w:tr>
      <w:tr w:rsidR="00D242B9" w:rsidTr="00412CAE">
        <w:trPr>
          <w:trHeight w:val="176"/>
        </w:trPr>
        <w:tc>
          <w:tcPr>
            <w:tcW w:w="12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242B9" w:rsidRDefault="00D242B9" w:rsidP="00412CAE">
            <w:pPr>
              <w:pStyle w:val="TableParagraph"/>
              <w:ind w:left="155" w:right="110"/>
              <w:jc w:val="center"/>
              <w:rPr>
                <w:sz w:val="16"/>
              </w:rPr>
            </w:pPr>
            <w:r>
              <w:rPr>
                <w:sz w:val="16"/>
              </w:rPr>
              <w:t>07.09.2021</w:t>
            </w:r>
          </w:p>
          <w:p w:rsidR="00D242B9" w:rsidRDefault="00D242B9" w:rsidP="00412CAE">
            <w:pPr>
              <w:pStyle w:val="TableParagraph"/>
              <w:ind w:left="155" w:right="111"/>
              <w:jc w:val="center"/>
              <w:rPr>
                <w:sz w:val="16"/>
              </w:rPr>
            </w:pPr>
            <w:r>
              <w:rPr>
                <w:sz w:val="16"/>
              </w:rPr>
              <w:t>SALI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5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08.30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Sosyal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</w:t>
            </w: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ilimler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ve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Mantık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Öğr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Üyesi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Bedir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SALA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Online-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Süreli</w:t>
            </w:r>
            <w:proofErr w:type="spellEnd"/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A912B6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1339FF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Çağdaş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Sosyo</w:t>
            </w:r>
            <w:r w:rsidR="00A912B6"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loji</w:t>
            </w:r>
            <w:proofErr w:type="spellEnd"/>
            <w:r w:rsidR="00A912B6"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A912B6"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Teorileri</w:t>
            </w:r>
            <w:proofErr w:type="spellEnd"/>
            <w:r w:rsidR="00A912B6"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I</w:t>
            </w:r>
            <w:bookmarkStart w:id="0" w:name="_GoBack"/>
            <w:bookmarkEnd w:id="0"/>
            <w:r w:rsidR="00A912B6"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A912B6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Öğr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Üyesi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Mehmet ERKOL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1339FF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Online-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Süreli</w:t>
            </w:r>
            <w:proofErr w:type="spellEnd"/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76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spacing w:line="15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412CAE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D02093">
        <w:trPr>
          <w:trHeight w:val="183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Default="00D242B9" w:rsidP="00D242B9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18.00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A912B6">
            <w:pPr>
              <w:pStyle w:val="TableParagraph"/>
              <w:spacing w:line="164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Göç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Sosyolojisi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242B9" w:rsidRPr="001339FF" w:rsidRDefault="00D242B9" w:rsidP="001339F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Öğr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Üyesi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İlteriş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YILDIRIM</w:t>
            </w: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Online-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Süreli</w:t>
            </w:r>
            <w:proofErr w:type="spellEnd"/>
          </w:p>
        </w:tc>
      </w:tr>
      <w:tr w:rsidR="00D242B9" w:rsidTr="00412CAE">
        <w:trPr>
          <w:trHeight w:val="176"/>
        </w:trPr>
        <w:tc>
          <w:tcPr>
            <w:tcW w:w="12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242B9" w:rsidRDefault="00D242B9" w:rsidP="00D242B9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D242B9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D242B9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D242B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242B9" w:rsidRDefault="00D242B9" w:rsidP="00D242B9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08.09.2021</w:t>
            </w:r>
          </w:p>
          <w:p w:rsidR="00D242B9" w:rsidRDefault="00D242B9" w:rsidP="00D242B9"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ÇARŞAMBA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5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08.30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Siyaset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Sosyolojisi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Öğr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Üyesi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İlteriş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YILDIRIM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Online-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Süreli</w:t>
            </w:r>
            <w:proofErr w:type="spellEnd"/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A912B6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A912B6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Kent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Sosyolojisi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A912B6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Öğr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Üyesi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Aslıhan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AKKOÇ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A912B6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Online-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Süreli</w:t>
            </w:r>
            <w:proofErr w:type="spellEnd"/>
          </w:p>
        </w:tc>
      </w:tr>
      <w:tr w:rsidR="00D242B9" w:rsidTr="00412CAE">
        <w:trPr>
          <w:trHeight w:val="176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D242B9">
            <w:pPr>
              <w:pStyle w:val="TableParagraph"/>
              <w:spacing w:line="15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83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Default="00D242B9" w:rsidP="00D242B9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18.00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D242B9">
            <w:pPr>
              <w:pStyle w:val="TableParagraph"/>
              <w:spacing w:line="164" w:lineRule="exact"/>
              <w:ind w:left="108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76"/>
        </w:trPr>
        <w:tc>
          <w:tcPr>
            <w:tcW w:w="12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242B9" w:rsidRDefault="00D242B9" w:rsidP="00D242B9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D242B9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D242B9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D242B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D242B9" w:rsidRDefault="00D242B9" w:rsidP="00D242B9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09.09.2021</w:t>
            </w:r>
          </w:p>
          <w:p w:rsidR="00D242B9" w:rsidRDefault="00D242B9" w:rsidP="00D242B9">
            <w:pPr>
              <w:pStyle w:val="TableParagraph"/>
              <w:ind w:left="224"/>
              <w:rPr>
                <w:sz w:val="16"/>
              </w:rPr>
            </w:pPr>
            <w:r>
              <w:rPr>
                <w:sz w:val="16"/>
              </w:rPr>
              <w:t>PERŞEMBE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5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08.30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76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D242B9">
            <w:pPr>
              <w:pStyle w:val="TableParagraph"/>
              <w:spacing w:line="15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83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Default="00D242B9" w:rsidP="00D242B9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18.00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D242B9">
            <w:pPr>
              <w:pStyle w:val="TableParagraph"/>
              <w:spacing w:line="164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12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D242B9" w:rsidRDefault="00D242B9" w:rsidP="00D242B9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D242B9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D242B9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D242B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242B9" w:rsidRDefault="00D242B9" w:rsidP="00D242B9">
            <w:pPr>
              <w:pStyle w:val="TableParagraph"/>
              <w:ind w:left="155" w:right="110"/>
              <w:jc w:val="center"/>
              <w:rPr>
                <w:sz w:val="16"/>
              </w:rPr>
            </w:pPr>
            <w:r>
              <w:rPr>
                <w:sz w:val="16"/>
              </w:rPr>
              <w:t>10.09.2021</w:t>
            </w:r>
          </w:p>
          <w:p w:rsidR="00D242B9" w:rsidRDefault="00D242B9" w:rsidP="00D242B9">
            <w:pPr>
              <w:pStyle w:val="TableParagraph"/>
              <w:ind w:left="155" w:right="110"/>
              <w:jc w:val="center"/>
              <w:rPr>
                <w:sz w:val="16"/>
              </w:rPr>
            </w:pPr>
            <w:r>
              <w:rPr>
                <w:sz w:val="16"/>
              </w:rPr>
              <w:t>CUMA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08.30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D242B9">
            <w:pPr>
              <w:pStyle w:val="TableParagrap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A912B6">
            <w:pPr>
              <w:pStyle w:val="TableParagraph"/>
              <w:spacing w:line="134" w:lineRule="exac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Girişimcilik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D242B9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Dr.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Öğr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Üyesi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Koray</w:t>
            </w:r>
            <w:proofErr w:type="spellEnd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GÜRPINAR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Pr="001339FF" w:rsidRDefault="001339FF" w:rsidP="001339FF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Online-</w:t>
            </w:r>
            <w:proofErr w:type="spellStart"/>
            <w:r w:rsidRPr="001339F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Süreli</w:t>
            </w:r>
            <w:proofErr w:type="spellEnd"/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D242B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18.00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D242B9" w:rsidRDefault="00D242B9" w:rsidP="00D242B9">
            <w:pPr>
              <w:pStyle w:val="TableParagraph"/>
              <w:rPr>
                <w:sz w:val="10"/>
              </w:rPr>
            </w:pPr>
          </w:p>
        </w:tc>
        <w:tc>
          <w:tcPr>
            <w:tcW w:w="2291" w:type="dxa"/>
            <w:tcBorders>
              <w:top w:val="single" w:sz="6" w:space="0" w:color="000000"/>
            </w:tcBorders>
          </w:tcPr>
          <w:p w:rsidR="00D242B9" w:rsidRDefault="00D242B9" w:rsidP="00D242B9">
            <w:pPr>
              <w:pStyle w:val="TableParagraph"/>
              <w:spacing w:line="149" w:lineRule="exact"/>
              <w:ind w:left="108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D242B9" w:rsidRDefault="00D242B9" w:rsidP="00D242B9">
            <w:pPr>
              <w:pStyle w:val="TableParagraph"/>
              <w:rPr>
                <w:sz w:val="10"/>
              </w:rPr>
            </w:pPr>
          </w:p>
        </w:tc>
        <w:tc>
          <w:tcPr>
            <w:tcW w:w="1820" w:type="dxa"/>
            <w:tcBorders>
              <w:top w:val="single" w:sz="6" w:space="0" w:color="000000"/>
            </w:tcBorders>
          </w:tcPr>
          <w:p w:rsidR="00D242B9" w:rsidRDefault="00D242B9" w:rsidP="00D242B9">
            <w:pPr>
              <w:pStyle w:val="TableParagraph"/>
              <w:rPr>
                <w:sz w:val="10"/>
              </w:rPr>
            </w:pPr>
          </w:p>
        </w:tc>
      </w:tr>
    </w:tbl>
    <w:p w:rsidR="00D242B9" w:rsidRDefault="00D242B9" w:rsidP="00D242B9">
      <w:pPr>
        <w:rPr>
          <w:sz w:val="10"/>
        </w:rPr>
        <w:sectPr w:rsidR="00D242B9">
          <w:pgSz w:w="11910" w:h="16840"/>
          <w:pgMar w:top="1160" w:right="600" w:bottom="280" w:left="100" w:header="708" w:footer="708" w:gutter="0"/>
          <w:cols w:space="708"/>
        </w:sectPr>
      </w:pPr>
    </w:p>
    <w:p w:rsidR="00D242B9" w:rsidRDefault="00D242B9" w:rsidP="00D242B9">
      <w:pPr>
        <w:pStyle w:val="GvdeMetni"/>
        <w:rPr>
          <w:b/>
          <w:sz w:val="20"/>
        </w:rPr>
      </w:pPr>
    </w:p>
    <w:p w:rsidR="00D242B9" w:rsidRDefault="00D242B9" w:rsidP="00D242B9">
      <w:pPr>
        <w:pStyle w:val="GvdeMetni"/>
        <w:spacing w:before="3"/>
        <w:rPr>
          <w:b/>
          <w:sz w:val="18"/>
        </w:rPr>
      </w:pPr>
    </w:p>
    <w:tbl>
      <w:tblPr>
        <w:tblStyle w:val="TableNormal"/>
        <w:tblW w:w="0" w:type="auto"/>
        <w:tblInd w:w="12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"/>
        <w:gridCol w:w="567"/>
        <w:gridCol w:w="2291"/>
        <w:gridCol w:w="2551"/>
        <w:gridCol w:w="1820"/>
      </w:tblGrid>
      <w:tr w:rsidR="00D242B9" w:rsidTr="00412CAE">
        <w:trPr>
          <w:trHeight w:val="1103"/>
        </w:trPr>
        <w:tc>
          <w:tcPr>
            <w:tcW w:w="1276" w:type="dxa"/>
            <w:tcBorders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480" w:lineRule="auto"/>
              <w:ind w:left="526" w:right="232" w:hanging="232"/>
              <w:rPr>
                <w:b/>
                <w:sz w:val="16"/>
              </w:rPr>
            </w:pPr>
            <w:r>
              <w:rPr>
                <w:b/>
                <w:sz w:val="16"/>
              </w:rPr>
              <w:t>GÜNLER VE</w:t>
            </w:r>
          </w:p>
          <w:p w:rsidR="00D242B9" w:rsidRDefault="00D242B9" w:rsidP="00412CAE">
            <w:pPr>
              <w:pStyle w:val="TableParagraph"/>
              <w:ind w:left="375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708" w:type="dxa"/>
            <w:tcBorders>
              <w:bottom w:val="single" w:sz="6" w:space="0" w:color="000000"/>
            </w:tcBorders>
            <w:textDirection w:val="btLr"/>
          </w:tcPr>
          <w:p w:rsidR="00D242B9" w:rsidRDefault="00D242B9" w:rsidP="00412CAE">
            <w:pPr>
              <w:pStyle w:val="TableParagraph"/>
              <w:spacing w:before="9"/>
              <w:rPr>
                <w:b/>
              </w:rPr>
            </w:pPr>
          </w:p>
          <w:p w:rsidR="00D242B9" w:rsidRDefault="00D242B9" w:rsidP="00412CAE">
            <w:pPr>
              <w:pStyle w:val="TableParagraph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SAATLER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textDirection w:val="btLr"/>
          </w:tcPr>
          <w:p w:rsidR="00D242B9" w:rsidRDefault="00D242B9" w:rsidP="00412CA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242B9" w:rsidRDefault="00D242B9" w:rsidP="00412CAE">
            <w:pPr>
              <w:pStyle w:val="TableParagraph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SINIFLAR</w:t>
            </w:r>
          </w:p>
        </w:tc>
        <w:tc>
          <w:tcPr>
            <w:tcW w:w="2291" w:type="dxa"/>
            <w:tcBorders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242B9" w:rsidRDefault="00D242B9" w:rsidP="00412CAE">
            <w:pPr>
              <w:pStyle w:val="TableParagraph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DERSLER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spacing w:before="161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DERSİN SORUMLU</w:t>
            </w:r>
          </w:p>
          <w:p w:rsidR="00D242B9" w:rsidRDefault="00D242B9" w:rsidP="00412CAE">
            <w:pPr>
              <w:pStyle w:val="TableParagraph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ÖĞRETİM ELEMANI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242B9" w:rsidRDefault="00D242B9" w:rsidP="00412CAE">
            <w:pPr>
              <w:pStyle w:val="TableParagraph"/>
              <w:ind w:left="396"/>
              <w:rPr>
                <w:b/>
                <w:sz w:val="16"/>
              </w:rPr>
            </w:pPr>
            <w:r>
              <w:rPr>
                <w:b/>
                <w:sz w:val="16"/>
              </w:rPr>
              <w:t>SINAV ŞEKLİ</w:t>
            </w:r>
          </w:p>
        </w:tc>
      </w:tr>
      <w:tr w:rsidR="00D242B9" w:rsidTr="00412CAE">
        <w:trPr>
          <w:trHeight w:val="176"/>
        </w:trPr>
        <w:tc>
          <w:tcPr>
            <w:tcW w:w="1276" w:type="dxa"/>
            <w:vMerge w:val="restart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242B9" w:rsidRDefault="00D242B9" w:rsidP="00412CAE">
            <w:pPr>
              <w:pStyle w:val="TableParagraph"/>
              <w:ind w:left="155" w:right="110"/>
              <w:jc w:val="center"/>
              <w:rPr>
                <w:sz w:val="16"/>
              </w:rPr>
            </w:pPr>
            <w:r>
              <w:rPr>
                <w:sz w:val="16"/>
              </w:rPr>
              <w:t>11.09.2021</w:t>
            </w:r>
          </w:p>
          <w:p w:rsidR="00D242B9" w:rsidRDefault="00D242B9" w:rsidP="00412CAE">
            <w:pPr>
              <w:pStyle w:val="TableParagraph"/>
              <w:ind w:left="155" w:right="111"/>
              <w:jc w:val="center"/>
              <w:rPr>
                <w:sz w:val="16"/>
              </w:rPr>
            </w:pPr>
            <w:r>
              <w:rPr>
                <w:sz w:val="16"/>
              </w:rPr>
              <w:t>CUMARTESİ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5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08.30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</w:tr>
      <w:tr w:rsidR="00D242B9" w:rsidTr="00412CAE">
        <w:trPr>
          <w:trHeight w:val="176"/>
        </w:trPr>
        <w:tc>
          <w:tcPr>
            <w:tcW w:w="1276" w:type="dxa"/>
            <w:vMerge/>
            <w:tcBorders>
              <w:top w:val="nil"/>
              <w:bottom w:val="single" w:sz="12" w:space="0" w:color="000000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spacing w:line="15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</w:tr>
      <w:tr w:rsidR="00D242B9" w:rsidTr="00412CAE">
        <w:trPr>
          <w:trHeight w:val="168"/>
        </w:trPr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rPr>
                <w:b/>
                <w:sz w:val="18"/>
              </w:rPr>
            </w:pPr>
          </w:p>
          <w:p w:rsidR="00D242B9" w:rsidRDefault="00D242B9" w:rsidP="00412CA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242B9" w:rsidRDefault="00D242B9" w:rsidP="00412CAE"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12.09.2021</w:t>
            </w:r>
          </w:p>
          <w:p w:rsidR="00D242B9" w:rsidRDefault="00D242B9" w:rsidP="00412CAE">
            <w:pPr>
              <w:pStyle w:val="TableParagraph"/>
              <w:ind w:left="375"/>
              <w:rPr>
                <w:sz w:val="16"/>
              </w:rPr>
            </w:pPr>
            <w:r>
              <w:rPr>
                <w:sz w:val="16"/>
              </w:rPr>
              <w:t>PAZAR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49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08.30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1820" w:type="dxa"/>
            <w:tcBorders>
              <w:top w:val="single" w:sz="12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09.30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10.30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11.30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</w:tr>
      <w:tr w:rsidR="00D242B9" w:rsidTr="00412CAE">
        <w:trPr>
          <w:trHeight w:val="153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spacing w:line="13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8"/>
              </w:rPr>
            </w:pPr>
          </w:p>
        </w:tc>
      </w:tr>
      <w:tr w:rsidR="00D242B9" w:rsidTr="00412CAE">
        <w:trPr>
          <w:trHeight w:val="161"/>
        </w:trPr>
        <w:tc>
          <w:tcPr>
            <w:tcW w:w="1276" w:type="dxa"/>
            <w:vMerge/>
            <w:tcBorders>
              <w:top w:val="nil"/>
            </w:tcBorders>
          </w:tcPr>
          <w:p w:rsidR="00D242B9" w:rsidRDefault="00D242B9" w:rsidP="00412CA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spacing w:line="14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291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bottom w:val="single" w:sz="12" w:space="0" w:color="000000"/>
            </w:tcBorders>
          </w:tcPr>
          <w:p w:rsidR="00D242B9" w:rsidRDefault="00D242B9" w:rsidP="00412CAE">
            <w:pPr>
              <w:pStyle w:val="TableParagraph"/>
              <w:rPr>
                <w:sz w:val="10"/>
              </w:rPr>
            </w:pPr>
          </w:p>
        </w:tc>
      </w:tr>
    </w:tbl>
    <w:p w:rsidR="00D242B9" w:rsidRDefault="00D242B9" w:rsidP="00D242B9">
      <w:pPr>
        <w:spacing w:before="7"/>
        <w:ind w:left="835"/>
        <w:rPr>
          <w:rFonts w:ascii="Tahoma"/>
          <w:b/>
          <w:sz w:val="16"/>
        </w:rPr>
      </w:pPr>
      <w:r>
        <w:rPr>
          <w:rFonts w:ascii="Tahoma"/>
          <w:b/>
          <w:sz w:val="16"/>
          <w:u w:val="single"/>
        </w:rPr>
        <w:t>NOT:</w:t>
      </w:r>
    </w:p>
    <w:p w:rsidR="00D242B9" w:rsidRDefault="00D242B9" w:rsidP="00D242B9">
      <w:pPr>
        <w:pStyle w:val="ListeParagraf"/>
        <w:numPr>
          <w:ilvl w:val="0"/>
          <w:numId w:val="1"/>
        </w:numPr>
        <w:tabs>
          <w:tab w:val="left" w:pos="1194"/>
          <w:tab w:val="left" w:pos="1195"/>
        </w:tabs>
        <w:rPr>
          <w:sz w:val="16"/>
        </w:rPr>
      </w:pPr>
      <w:r>
        <w:rPr>
          <w:sz w:val="16"/>
        </w:rPr>
        <w:t>Saat 18.00 den sonra sınav</w:t>
      </w:r>
      <w:r>
        <w:rPr>
          <w:spacing w:val="-2"/>
          <w:sz w:val="16"/>
        </w:rPr>
        <w:t xml:space="preserve"> </w:t>
      </w:r>
      <w:r>
        <w:rPr>
          <w:sz w:val="16"/>
        </w:rPr>
        <w:t>konulmayacaktır.</w:t>
      </w:r>
    </w:p>
    <w:p w:rsidR="00D242B9" w:rsidRDefault="00D242B9" w:rsidP="00D242B9">
      <w:pPr>
        <w:pStyle w:val="ListeParagraf"/>
        <w:numPr>
          <w:ilvl w:val="0"/>
          <w:numId w:val="1"/>
        </w:numPr>
        <w:tabs>
          <w:tab w:val="left" w:pos="1194"/>
          <w:tab w:val="left" w:pos="1195"/>
        </w:tabs>
        <w:rPr>
          <w:sz w:val="16"/>
        </w:rPr>
      </w:pPr>
      <w:r>
        <w:rPr>
          <w:sz w:val="16"/>
        </w:rPr>
        <w:t>Ders Programlarında verilen sanal sınıf sayısı kadar sınav programlarında sanal sınıf</w:t>
      </w:r>
      <w:r>
        <w:rPr>
          <w:spacing w:val="-11"/>
          <w:sz w:val="16"/>
        </w:rPr>
        <w:t xml:space="preserve"> </w:t>
      </w:r>
      <w:r>
        <w:rPr>
          <w:sz w:val="16"/>
        </w:rPr>
        <w:t>kullanılacaktır.</w:t>
      </w:r>
    </w:p>
    <w:p w:rsidR="00D242B9" w:rsidRDefault="00D242B9" w:rsidP="00D242B9">
      <w:pPr>
        <w:pStyle w:val="GvdeMetni"/>
        <w:rPr>
          <w:rFonts w:ascii="Tahoma"/>
          <w:sz w:val="18"/>
        </w:rPr>
      </w:pPr>
    </w:p>
    <w:p w:rsidR="00D242B9" w:rsidRDefault="00D242B9" w:rsidP="00D242B9">
      <w:pPr>
        <w:pStyle w:val="GvdeMetni"/>
        <w:rPr>
          <w:rFonts w:ascii="Tahoma"/>
          <w:sz w:val="18"/>
        </w:rPr>
      </w:pPr>
    </w:p>
    <w:p w:rsidR="00D242B9" w:rsidRDefault="00D242B9" w:rsidP="00D242B9">
      <w:pPr>
        <w:pStyle w:val="GvdeMetni"/>
        <w:rPr>
          <w:rFonts w:ascii="Tahoma"/>
          <w:sz w:val="18"/>
        </w:rPr>
      </w:pPr>
    </w:p>
    <w:p w:rsidR="00D242B9" w:rsidRDefault="00D242B9" w:rsidP="00D242B9">
      <w:pPr>
        <w:pStyle w:val="GvdeMetni"/>
        <w:rPr>
          <w:rFonts w:ascii="Tahoma"/>
          <w:sz w:val="18"/>
        </w:rPr>
      </w:pPr>
    </w:p>
    <w:p w:rsidR="00D242B9" w:rsidRDefault="00D242B9" w:rsidP="00D242B9">
      <w:pPr>
        <w:pStyle w:val="GvdeMetni"/>
        <w:rPr>
          <w:rFonts w:ascii="Tahoma"/>
        </w:rPr>
      </w:pPr>
    </w:p>
    <w:p w:rsidR="00D242B9" w:rsidRDefault="00D242B9" w:rsidP="00D242B9">
      <w:pPr>
        <w:ind w:right="1027"/>
        <w:jc w:val="righ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SOSYOLOJİ</w:t>
      </w:r>
      <w:r>
        <w:rPr>
          <w:rFonts w:ascii="Tahoma" w:hAnsi="Tahoma"/>
          <w:b/>
          <w:sz w:val="16"/>
        </w:rPr>
        <w:t xml:space="preserve"> BÖLÜM BAŞKANI</w:t>
      </w:r>
    </w:p>
    <w:p w:rsidR="00D242B9" w:rsidRDefault="00D242B9" w:rsidP="00D242B9">
      <w:pPr>
        <w:ind w:right="1027"/>
        <w:jc w:val="right"/>
        <w:rPr>
          <w:rFonts w:ascii="Tahoma" w:hAnsi="Tahoma"/>
          <w:b/>
          <w:sz w:val="16"/>
        </w:rPr>
      </w:pPr>
    </w:p>
    <w:p w:rsidR="00D242B9" w:rsidRDefault="00D242B9" w:rsidP="00D242B9">
      <w:pPr>
        <w:ind w:right="1027"/>
        <w:jc w:val="righ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PROF. DR. MEHMET KARAKAŞ</w:t>
      </w:r>
    </w:p>
    <w:p w:rsidR="00D737A0" w:rsidRDefault="001339FF"/>
    <w:sectPr w:rsidR="00D737A0">
      <w:pgSz w:w="11910" w:h="16840"/>
      <w:pgMar w:top="1580" w:right="60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62B7"/>
    <w:multiLevelType w:val="hybridMultilevel"/>
    <w:tmpl w:val="A3580926"/>
    <w:lvl w:ilvl="0" w:tplc="7134406A">
      <w:start w:val="1"/>
      <w:numFmt w:val="decimal"/>
      <w:lvlText w:val="%1."/>
      <w:lvlJc w:val="left"/>
      <w:pPr>
        <w:ind w:left="1194" w:hanging="360"/>
        <w:jc w:val="left"/>
      </w:pPr>
      <w:rPr>
        <w:rFonts w:ascii="Tahoma" w:eastAsia="Tahoma" w:hAnsi="Tahoma" w:cs="Tahoma" w:hint="default"/>
        <w:w w:val="99"/>
        <w:sz w:val="16"/>
        <w:szCs w:val="16"/>
        <w:lang w:val="tr-TR" w:eastAsia="en-US" w:bidi="ar-SA"/>
      </w:rPr>
    </w:lvl>
    <w:lvl w:ilvl="1" w:tplc="7B527C3C">
      <w:numFmt w:val="bullet"/>
      <w:lvlText w:val="•"/>
      <w:lvlJc w:val="left"/>
      <w:pPr>
        <w:ind w:left="2200" w:hanging="360"/>
      </w:pPr>
      <w:rPr>
        <w:rFonts w:hint="default"/>
        <w:lang w:val="tr-TR" w:eastAsia="en-US" w:bidi="ar-SA"/>
      </w:rPr>
    </w:lvl>
    <w:lvl w:ilvl="2" w:tplc="71D2EC30">
      <w:numFmt w:val="bullet"/>
      <w:lvlText w:val="•"/>
      <w:lvlJc w:val="left"/>
      <w:pPr>
        <w:ind w:left="3201" w:hanging="360"/>
      </w:pPr>
      <w:rPr>
        <w:rFonts w:hint="default"/>
        <w:lang w:val="tr-TR" w:eastAsia="en-US" w:bidi="ar-SA"/>
      </w:rPr>
    </w:lvl>
    <w:lvl w:ilvl="3" w:tplc="98EAB168">
      <w:numFmt w:val="bullet"/>
      <w:lvlText w:val="•"/>
      <w:lvlJc w:val="left"/>
      <w:pPr>
        <w:ind w:left="4201" w:hanging="360"/>
      </w:pPr>
      <w:rPr>
        <w:rFonts w:hint="default"/>
        <w:lang w:val="tr-TR" w:eastAsia="en-US" w:bidi="ar-SA"/>
      </w:rPr>
    </w:lvl>
    <w:lvl w:ilvl="4" w:tplc="65CE0CDE">
      <w:numFmt w:val="bullet"/>
      <w:lvlText w:val="•"/>
      <w:lvlJc w:val="left"/>
      <w:pPr>
        <w:ind w:left="5202" w:hanging="360"/>
      </w:pPr>
      <w:rPr>
        <w:rFonts w:hint="default"/>
        <w:lang w:val="tr-TR" w:eastAsia="en-US" w:bidi="ar-SA"/>
      </w:rPr>
    </w:lvl>
    <w:lvl w:ilvl="5" w:tplc="FC84E63E">
      <w:numFmt w:val="bullet"/>
      <w:lvlText w:val="•"/>
      <w:lvlJc w:val="left"/>
      <w:pPr>
        <w:ind w:left="6203" w:hanging="360"/>
      </w:pPr>
      <w:rPr>
        <w:rFonts w:hint="default"/>
        <w:lang w:val="tr-TR" w:eastAsia="en-US" w:bidi="ar-SA"/>
      </w:rPr>
    </w:lvl>
    <w:lvl w:ilvl="6" w:tplc="7E10A400">
      <w:numFmt w:val="bullet"/>
      <w:lvlText w:val="•"/>
      <w:lvlJc w:val="left"/>
      <w:pPr>
        <w:ind w:left="7203" w:hanging="360"/>
      </w:pPr>
      <w:rPr>
        <w:rFonts w:hint="default"/>
        <w:lang w:val="tr-TR" w:eastAsia="en-US" w:bidi="ar-SA"/>
      </w:rPr>
    </w:lvl>
    <w:lvl w:ilvl="7" w:tplc="3F6C5DC2">
      <w:numFmt w:val="bullet"/>
      <w:lvlText w:val="•"/>
      <w:lvlJc w:val="left"/>
      <w:pPr>
        <w:ind w:left="8204" w:hanging="360"/>
      </w:pPr>
      <w:rPr>
        <w:rFonts w:hint="default"/>
        <w:lang w:val="tr-TR" w:eastAsia="en-US" w:bidi="ar-SA"/>
      </w:rPr>
    </w:lvl>
    <w:lvl w:ilvl="8" w:tplc="5D16704E">
      <w:numFmt w:val="bullet"/>
      <w:lvlText w:val="•"/>
      <w:lvlJc w:val="left"/>
      <w:pPr>
        <w:ind w:left="920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B9"/>
    <w:rsid w:val="001339FF"/>
    <w:rsid w:val="001D5B96"/>
    <w:rsid w:val="004638CE"/>
    <w:rsid w:val="005B27D1"/>
    <w:rsid w:val="00A912B6"/>
    <w:rsid w:val="00D2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6E5F"/>
  <w15:chartTrackingRefBased/>
  <w15:docId w15:val="{D92EDFE8-A4C6-41B7-B851-7826B9CA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B27D1"/>
    <w:pPr>
      <w:keepNext/>
      <w:keepLines/>
      <w:spacing w:before="24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B27D1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27D1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B27D1"/>
    <w:rPr>
      <w:rFonts w:asciiTheme="majorBidi" w:eastAsiaTheme="majorEastAsia" w:hAnsiTheme="majorBidi" w:cstheme="majorBidi"/>
      <w:b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2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242B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242B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242B9"/>
    <w:pPr>
      <w:ind w:left="1194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D2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ÇELİK</dc:creator>
  <cp:keywords/>
  <dc:description/>
  <cp:lastModifiedBy>SERKAN ÇELİK</cp:lastModifiedBy>
  <cp:revision>1</cp:revision>
  <dcterms:created xsi:type="dcterms:W3CDTF">2021-08-31T09:48:00Z</dcterms:created>
  <dcterms:modified xsi:type="dcterms:W3CDTF">2021-08-31T10:11:00Z</dcterms:modified>
</cp:coreProperties>
</file>