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DB" w:rsidRDefault="008052FD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2016-2017</w:t>
      </w:r>
      <w:r w:rsidRPr="00EA23C8">
        <w:rPr>
          <w:sz w:val="24"/>
          <w:szCs w:val="24"/>
        </w:rPr>
        <w:t xml:space="preserve"> ÖGRETİM YILI </w:t>
      </w:r>
      <w:r w:rsidR="00E825E5">
        <w:rPr>
          <w:sz w:val="24"/>
          <w:szCs w:val="24"/>
        </w:rPr>
        <w:t>BAHAR</w:t>
      </w:r>
      <w:r w:rsidRPr="00EA23C8">
        <w:rPr>
          <w:sz w:val="24"/>
          <w:szCs w:val="24"/>
        </w:rPr>
        <w:t xml:space="preserve"> DÖNEMİ </w:t>
      </w:r>
    </w:p>
    <w:p w:rsidR="00E51DDB" w:rsidRDefault="00E51DDB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SOSYOLOJİ ANABİLİM DALI</w:t>
      </w:r>
    </w:p>
    <w:p w:rsidR="008052FD" w:rsidRPr="00EA23C8" w:rsidRDefault="009C0BB5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DOKTORA</w:t>
      </w:r>
      <w:r w:rsidR="0006723D">
        <w:rPr>
          <w:sz w:val="24"/>
          <w:szCs w:val="24"/>
        </w:rPr>
        <w:t xml:space="preserve"> </w:t>
      </w:r>
      <w:r w:rsidR="008052FD" w:rsidRPr="00EA23C8">
        <w:rPr>
          <w:sz w:val="24"/>
          <w:szCs w:val="24"/>
        </w:rPr>
        <w:t>DERS PROGRAMI</w:t>
      </w: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9639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709"/>
        <w:gridCol w:w="1701"/>
        <w:gridCol w:w="1880"/>
        <w:gridCol w:w="1947"/>
        <w:gridCol w:w="1701"/>
        <w:gridCol w:w="1701"/>
      </w:tblGrid>
      <w:tr w:rsidR="008052FD" w:rsidRPr="00A33484" w:rsidTr="00A33484">
        <w:tc>
          <w:tcPr>
            <w:tcW w:w="7938" w:type="dxa"/>
            <w:gridSpan w:val="5"/>
            <w:shd w:val="clear" w:color="auto" w:fill="BFBFBF"/>
            <w:vAlign w:val="center"/>
          </w:tcPr>
          <w:p w:rsidR="008052FD" w:rsidRPr="00A33484" w:rsidRDefault="008052FD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052FD" w:rsidRPr="00A33484" w:rsidRDefault="008052FD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A33484" w:rsidTr="00A33484">
        <w:trPr>
          <w:trHeight w:val="280"/>
        </w:trPr>
        <w:tc>
          <w:tcPr>
            <w:tcW w:w="709" w:type="dxa"/>
            <w:shd w:val="clear" w:color="auto" w:fill="BFBFBF"/>
            <w:vAlign w:val="center"/>
          </w:tcPr>
          <w:p w:rsidR="008052FD" w:rsidRPr="00A33484" w:rsidRDefault="008052FD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052FD" w:rsidRPr="00A33484" w:rsidRDefault="008052FD" w:rsidP="00547502">
            <w:pPr>
              <w:pStyle w:val="ListeParagraf"/>
              <w:spacing w:after="0" w:line="240" w:lineRule="auto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880" w:type="dxa"/>
            <w:shd w:val="clear" w:color="auto" w:fill="BFBFBF"/>
            <w:vAlign w:val="center"/>
          </w:tcPr>
          <w:p w:rsidR="008052FD" w:rsidRPr="00A33484" w:rsidRDefault="008052FD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947" w:type="dxa"/>
            <w:shd w:val="clear" w:color="auto" w:fill="BFBFBF"/>
            <w:vAlign w:val="center"/>
          </w:tcPr>
          <w:p w:rsidR="008052FD" w:rsidRPr="00A33484" w:rsidRDefault="008052FD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052FD" w:rsidRPr="00A33484" w:rsidRDefault="008052FD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052FD" w:rsidRPr="00A33484" w:rsidRDefault="008052FD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547502" w:rsidRPr="00A33484" w:rsidTr="00A33484">
        <w:trPr>
          <w:trHeight w:val="851"/>
        </w:trPr>
        <w:tc>
          <w:tcPr>
            <w:tcW w:w="709" w:type="dxa"/>
            <w:shd w:val="clear" w:color="auto" w:fill="BFBFBF"/>
            <w:vAlign w:val="center"/>
          </w:tcPr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08.30</w:t>
            </w:r>
          </w:p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09.20</w:t>
            </w:r>
          </w:p>
        </w:tc>
        <w:tc>
          <w:tcPr>
            <w:tcW w:w="1701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47502" w:rsidRPr="00A33484" w:rsidTr="00A33484">
        <w:trPr>
          <w:trHeight w:val="851"/>
        </w:trPr>
        <w:tc>
          <w:tcPr>
            <w:tcW w:w="709" w:type="dxa"/>
            <w:shd w:val="clear" w:color="auto" w:fill="BFBFBF"/>
            <w:vAlign w:val="center"/>
          </w:tcPr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09.30</w:t>
            </w:r>
          </w:p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10.20</w:t>
            </w:r>
          </w:p>
        </w:tc>
        <w:tc>
          <w:tcPr>
            <w:tcW w:w="1701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547502" w:rsidRPr="00A33484" w:rsidRDefault="00547502" w:rsidP="00547502">
            <w:pPr>
              <w:tabs>
                <w:tab w:val="left" w:pos="1441"/>
              </w:tabs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sz w:val="20"/>
                <w:szCs w:val="20"/>
              </w:rPr>
              <w:t>Risk Toplumu</w:t>
            </w:r>
          </w:p>
          <w:p w:rsidR="00547502" w:rsidRPr="00A33484" w:rsidRDefault="00547502" w:rsidP="00547502">
            <w:pPr>
              <w:tabs>
                <w:tab w:val="left" w:pos="1441"/>
              </w:tabs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Hüseyin KOÇAK</w:t>
            </w:r>
          </w:p>
          <w:p w:rsidR="00547502" w:rsidRPr="00A33484" w:rsidRDefault="00547502" w:rsidP="00547502">
            <w:pPr>
              <w:tabs>
                <w:tab w:val="left" w:pos="1441"/>
              </w:tabs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947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sz w:val="20"/>
                <w:szCs w:val="20"/>
              </w:rPr>
              <w:t>Türk Modernleşmesi ve Kimlik Politikaları</w:t>
            </w:r>
          </w:p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Mehmet KARAKAŞ</w:t>
            </w:r>
          </w:p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701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547502" w:rsidRPr="00A33484" w:rsidTr="00A33484">
        <w:trPr>
          <w:trHeight w:val="851"/>
        </w:trPr>
        <w:tc>
          <w:tcPr>
            <w:tcW w:w="709" w:type="dxa"/>
            <w:shd w:val="clear" w:color="auto" w:fill="BFBFBF"/>
            <w:vAlign w:val="center"/>
          </w:tcPr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10.30</w:t>
            </w:r>
          </w:p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11.20</w:t>
            </w:r>
          </w:p>
        </w:tc>
        <w:tc>
          <w:tcPr>
            <w:tcW w:w="1701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sz w:val="20"/>
                <w:szCs w:val="20"/>
              </w:rPr>
              <w:t>Risk Toplumu</w:t>
            </w:r>
          </w:p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Hüseyin KOÇAK</w:t>
            </w:r>
          </w:p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947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sz w:val="20"/>
                <w:szCs w:val="20"/>
              </w:rPr>
              <w:t>Türk Mode</w:t>
            </w:r>
            <w:bookmarkStart w:id="0" w:name="_GoBack"/>
            <w:bookmarkEnd w:id="0"/>
            <w:r w:rsidRPr="00A33484">
              <w:rPr>
                <w:sz w:val="20"/>
                <w:szCs w:val="20"/>
              </w:rPr>
              <w:t>rnleşmesi ve Kimlik Politikaları</w:t>
            </w:r>
          </w:p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Mehmet KARAKAŞ</w:t>
            </w:r>
          </w:p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701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547502" w:rsidRPr="00A33484" w:rsidTr="00A33484">
        <w:trPr>
          <w:trHeight w:val="851"/>
        </w:trPr>
        <w:tc>
          <w:tcPr>
            <w:tcW w:w="709" w:type="dxa"/>
            <w:shd w:val="clear" w:color="auto" w:fill="BFBFBF"/>
            <w:vAlign w:val="center"/>
          </w:tcPr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11.30</w:t>
            </w:r>
          </w:p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12.20</w:t>
            </w:r>
          </w:p>
        </w:tc>
        <w:tc>
          <w:tcPr>
            <w:tcW w:w="1701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sz w:val="20"/>
                <w:szCs w:val="20"/>
              </w:rPr>
              <w:t>Risk Toplumu</w:t>
            </w:r>
          </w:p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Hüseyin KOÇAK</w:t>
            </w:r>
          </w:p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947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sz w:val="20"/>
                <w:szCs w:val="20"/>
              </w:rPr>
              <w:t>Türk Modernleşmesi ve Kimlik Politikaları</w:t>
            </w:r>
          </w:p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Mehmet KARAKAŞ</w:t>
            </w:r>
          </w:p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701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547502" w:rsidRPr="00A33484" w:rsidTr="00A33484">
        <w:trPr>
          <w:trHeight w:val="341"/>
        </w:trPr>
        <w:tc>
          <w:tcPr>
            <w:tcW w:w="7938" w:type="dxa"/>
            <w:gridSpan w:val="5"/>
            <w:shd w:val="clear" w:color="auto" w:fill="BFBFBF"/>
            <w:vAlign w:val="center"/>
          </w:tcPr>
          <w:p w:rsidR="00547502" w:rsidRPr="00A33484" w:rsidRDefault="00547502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547502" w:rsidRPr="00A33484" w:rsidRDefault="00547502" w:rsidP="00547502">
            <w:pPr>
              <w:spacing w:after="0" w:line="240" w:lineRule="auto"/>
              <w:ind w:right="-70"/>
              <w:jc w:val="center"/>
              <w:rPr>
                <w:sz w:val="20"/>
                <w:szCs w:val="20"/>
              </w:rPr>
            </w:pPr>
          </w:p>
        </w:tc>
      </w:tr>
      <w:tr w:rsidR="00CC3827" w:rsidRPr="00A33484" w:rsidTr="00A33484">
        <w:trPr>
          <w:trHeight w:val="851"/>
        </w:trPr>
        <w:tc>
          <w:tcPr>
            <w:tcW w:w="709" w:type="dxa"/>
            <w:shd w:val="clear" w:color="auto" w:fill="BFBFBF"/>
            <w:vAlign w:val="center"/>
          </w:tcPr>
          <w:p w:rsidR="00CC3827" w:rsidRPr="00A33484" w:rsidRDefault="00CC3827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13.00</w:t>
            </w:r>
          </w:p>
          <w:p w:rsidR="00CC3827" w:rsidRPr="00A33484" w:rsidRDefault="00CC3827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13.50</w:t>
            </w:r>
          </w:p>
        </w:tc>
        <w:tc>
          <w:tcPr>
            <w:tcW w:w="1701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vAlign w:val="center"/>
          </w:tcPr>
          <w:p w:rsidR="00CC3827" w:rsidRPr="00A33484" w:rsidRDefault="00CC3827" w:rsidP="008C6E40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sz w:val="20"/>
                <w:szCs w:val="20"/>
              </w:rPr>
              <w:t>İslam Düşüncesinde Siyaset</w:t>
            </w:r>
          </w:p>
          <w:p w:rsidR="00CC3827" w:rsidRPr="00A33484" w:rsidRDefault="00CC3827" w:rsidP="008C6E40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Kasım TURHAN</w:t>
            </w:r>
          </w:p>
          <w:p w:rsidR="00CC3827" w:rsidRPr="00A33484" w:rsidRDefault="00CC3827" w:rsidP="008C6E40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Yer: Ö.Ü.O</w:t>
            </w:r>
          </w:p>
        </w:tc>
        <w:tc>
          <w:tcPr>
            <w:tcW w:w="1701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C3827" w:rsidRPr="00A33484" w:rsidTr="00A33484">
        <w:trPr>
          <w:trHeight w:val="1752"/>
        </w:trPr>
        <w:tc>
          <w:tcPr>
            <w:tcW w:w="709" w:type="dxa"/>
            <w:shd w:val="clear" w:color="auto" w:fill="BFBFBF"/>
            <w:vAlign w:val="center"/>
          </w:tcPr>
          <w:p w:rsidR="00CC3827" w:rsidRPr="00A33484" w:rsidRDefault="00CC3827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14.00</w:t>
            </w:r>
          </w:p>
          <w:p w:rsidR="00CC3827" w:rsidRPr="00A33484" w:rsidRDefault="00CC3827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14.50</w:t>
            </w:r>
          </w:p>
        </w:tc>
        <w:tc>
          <w:tcPr>
            <w:tcW w:w="1701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CC3827" w:rsidRPr="00A33484" w:rsidRDefault="00CC3827" w:rsidP="008C6E40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sz w:val="20"/>
                <w:szCs w:val="20"/>
              </w:rPr>
              <w:t>İslam Düşüncesinde Siyaset</w:t>
            </w:r>
          </w:p>
          <w:p w:rsidR="00CC3827" w:rsidRPr="00A33484" w:rsidRDefault="00CC3827" w:rsidP="008C6E40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Kasım TURHAN</w:t>
            </w:r>
          </w:p>
          <w:p w:rsidR="00CC3827" w:rsidRPr="00A33484" w:rsidRDefault="00CC3827" w:rsidP="008C6E40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Yer: Ö.Ü.O</w:t>
            </w:r>
          </w:p>
        </w:tc>
        <w:tc>
          <w:tcPr>
            <w:tcW w:w="1701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sz w:val="20"/>
                <w:szCs w:val="20"/>
              </w:rPr>
              <w:t>Küreselleşme ve Popüler Kültür</w:t>
            </w:r>
          </w:p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Kenan ÇAĞAN</w:t>
            </w:r>
          </w:p>
          <w:p w:rsidR="00CC3827" w:rsidRPr="00A33484" w:rsidRDefault="00CC3827" w:rsidP="0054750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701" w:type="dxa"/>
            <w:vAlign w:val="center"/>
          </w:tcPr>
          <w:p w:rsidR="00CC3827" w:rsidRPr="00A33484" w:rsidRDefault="00CC3827" w:rsidP="00547502">
            <w:pPr>
              <w:tabs>
                <w:tab w:val="left" w:pos="1441"/>
              </w:tabs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C3827" w:rsidRPr="00A33484" w:rsidTr="00A33484">
        <w:trPr>
          <w:trHeight w:val="944"/>
        </w:trPr>
        <w:tc>
          <w:tcPr>
            <w:tcW w:w="709" w:type="dxa"/>
            <w:shd w:val="clear" w:color="auto" w:fill="BFBFBF"/>
            <w:vAlign w:val="center"/>
          </w:tcPr>
          <w:p w:rsidR="00CC3827" w:rsidRPr="00A33484" w:rsidRDefault="00CC3827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15.00</w:t>
            </w:r>
          </w:p>
          <w:p w:rsidR="00CC3827" w:rsidRPr="00A33484" w:rsidRDefault="00CC3827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15.50</w:t>
            </w:r>
          </w:p>
        </w:tc>
        <w:tc>
          <w:tcPr>
            <w:tcW w:w="1701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CC3827" w:rsidRPr="00A33484" w:rsidRDefault="00CC3827" w:rsidP="008C6E40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sz w:val="20"/>
                <w:szCs w:val="20"/>
              </w:rPr>
              <w:t>İslam Düşüncesinde Siyaset</w:t>
            </w:r>
          </w:p>
          <w:p w:rsidR="00CC3827" w:rsidRPr="00A33484" w:rsidRDefault="00CC3827" w:rsidP="008C6E40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Kasım TURHAN</w:t>
            </w:r>
          </w:p>
          <w:p w:rsidR="00CC3827" w:rsidRPr="00A33484" w:rsidRDefault="00CC3827" w:rsidP="008C6E40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Yer: Ö.Ü.O</w:t>
            </w:r>
          </w:p>
        </w:tc>
        <w:tc>
          <w:tcPr>
            <w:tcW w:w="1701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sz w:val="20"/>
                <w:szCs w:val="20"/>
              </w:rPr>
              <w:t>Küreselleşme ve Popüler Kültür</w:t>
            </w:r>
          </w:p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Kenan ÇAĞAN</w:t>
            </w:r>
          </w:p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701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C3827" w:rsidRPr="00A33484" w:rsidTr="00A33484">
        <w:trPr>
          <w:trHeight w:val="944"/>
        </w:trPr>
        <w:tc>
          <w:tcPr>
            <w:tcW w:w="709" w:type="dxa"/>
            <w:shd w:val="clear" w:color="auto" w:fill="BFBFBF"/>
            <w:vAlign w:val="center"/>
          </w:tcPr>
          <w:p w:rsidR="00CC3827" w:rsidRPr="00A33484" w:rsidRDefault="00CC3827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16.00</w:t>
            </w:r>
          </w:p>
          <w:p w:rsidR="00CC3827" w:rsidRPr="00A33484" w:rsidRDefault="00CC3827" w:rsidP="005475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3348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16.50</w:t>
            </w:r>
          </w:p>
        </w:tc>
        <w:tc>
          <w:tcPr>
            <w:tcW w:w="1701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CC3827" w:rsidRPr="00A33484" w:rsidRDefault="00CC3827" w:rsidP="00E62FA7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 w:rsidRPr="00A33484">
              <w:rPr>
                <w:sz w:val="20"/>
                <w:szCs w:val="20"/>
              </w:rPr>
              <w:t>Küreselleşme ve Popüler Kültür</w:t>
            </w:r>
          </w:p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Kenan ÇAĞAN</w:t>
            </w:r>
          </w:p>
          <w:p w:rsidR="00CC3827" w:rsidRPr="00A33484" w:rsidRDefault="00CC3827" w:rsidP="0054750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3484"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701" w:type="dxa"/>
            <w:vAlign w:val="center"/>
          </w:tcPr>
          <w:p w:rsidR="00CC3827" w:rsidRPr="00A33484" w:rsidRDefault="00CC3827" w:rsidP="00547502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4BFE" w:rsidRDefault="00624BFE" w:rsidP="008052FD">
      <w:pPr>
        <w:ind w:firstLine="0"/>
      </w:pPr>
    </w:p>
    <w:sectPr w:rsidR="00624BFE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52FD"/>
    <w:rsid w:val="00016BEC"/>
    <w:rsid w:val="0006723D"/>
    <w:rsid w:val="00153FC7"/>
    <w:rsid w:val="002203C0"/>
    <w:rsid w:val="002F675E"/>
    <w:rsid w:val="0034040D"/>
    <w:rsid w:val="0034272E"/>
    <w:rsid w:val="003E7593"/>
    <w:rsid w:val="00461EC7"/>
    <w:rsid w:val="004665D8"/>
    <w:rsid w:val="0051275E"/>
    <w:rsid w:val="00534CB1"/>
    <w:rsid w:val="00540564"/>
    <w:rsid w:val="00547502"/>
    <w:rsid w:val="00624BFE"/>
    <w:rsid w:val="006308A0"/>
    <w:rsid w:val="00630F69"/>
    <w:rsid w:val="00654833"/>
    <w:rsid w:val="00695007"/>
    <w:rsid w:val="008052FD"/>
    <w:rsid w:val="008B67B7"/>
    <w:rsid w:val="009856AC"/>
    <w:rsid w:val="009C0BB5"/>
    <w:rsid w:val="00A33484"/>
    <w:rsid w:val="00AB5625"/>
    <w:rsid w:val="00B3315D"/>
    <w:rsid w:val="00B379D4"/>
    <w:rsid w:val="00CC3827"/>
    <w:rsid w:val="00D7559B"/>
    <w:rsid w:val="00D7635C"/>
    <w:rsid w:val="00E51DDB"/>
    <w:rsid w:val="00E75385"/>
    <w:rsid w:val="00E8062D"/>
    <w:rsid w:val="00E825E5"/>
    <w:rsid w:val="00EF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k</cp:lastModifiedBy>
  <cp:revision>2</cp:revision>
  <cp:lastPrinted>2017-02-08T13:06:00Z</cp:lastPrinted>
  <dcterms:created xsi:type="dcterms:W3CDTF">2017-03-02T13:43:00Z</dcterms:created>
  <dcterms:modified xsi:type="dcterms:W3CDTF">2017-03-02T13:43:00Z</dcterms:modified>
</cp:coreProperties>
</file>